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13A" w:rsidRDefault="00DE513A" w:rsidP="00DE513A">
      <w:pPr>
        <w:pStyle w:val="c0"/>
        <w:spacing w:before="0" w:beforeAutospacing="0" w:after="0" w:afterAutospacing="0"/>
        <w:ind w:left="7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Анкета для родителей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«Организация обучения татарскому языку в детском саду № 22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        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с</w:t>
      </w:r>
      <w:proofErr w:type="gramEnd"/>
      <w:r>
        <w:rPr>
          <w:rStyle w:val="c2"/>
          <w:b/>
          <w:bCs/>
          <w:color w:val="000000"/>
          <w:sz w:val="28"/>
          <w:szCs w:val="28"/>
        </w:rPr>
        <w:t xml:space="preserve"> использованием Учебно-методического комплекта (УМК)»</w:t>
      </w:r>
    </w:p>
    <w:p w:rsidR="00DE513A" w:rsidRDefault="00DE513A" w:rsidP="00DE513A">
      <w:pPr>
        <w:pStyle w:val="c8"/>
        <w:spacing w:before="0" w:beforeAutospacing="0" w:after="0" w:afterAutospacing="0"/>
        <w:ind w:left="6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Уважаемые родители: мамы, папы, бабушки, дедушки! Прочитайте вопрос, выберите Ваш вариант ответа и отметьте его.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  </w:t>
      </w:r>
    </w:p>
    <w:p w:rsidR="00DE513A" w:rsidRDefault="00DE513A" w:rsidP="00DE513A">
      <w:pPr>
        <w:pStyle w:val="c8"/>
        <w:spacing w:before="0" w:beforeAutospacing="0" w:after="0" w:afterAutospacing="0"/>
        <w:ind w:left="6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1.     Какими разговорными языками вы владеете (со словарём, 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разговорный,  в</w:t>
      </w:r>
      <w:proofErr w:type="gramEnd"/>
      <w:r>
        <w:rPr>
          <w:rStyle w:val="c2"/>
          <w:b/>
          <w:bCs/>
          <w:color w:val="000000"/>
          <w:sz w:val="28"/>
          <w:szCs w:val="28"/>
        </w:rPr>
        <w:t xml:space="preserve"> совершенстве)?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A.  Русским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 Татарским 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С. Английским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2.    На каком языке (языках) вы общаетесь в семье?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А. На русском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 На татарском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С. На русском и татарском.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D. </w:t>
      </w:r>
      <w:proofErr w:type="gramStart"/>
      <w:r>
        <w:rPr>
          <w:rStyle w:val="c2"/>
          <w:color w:val="000000"/>
          <w:sz w:val="28"/>
          <w:szCs w:val="28"/>
        </w:rPr>
        <w:t>Другое._</w:t>
      </w:r>
      <w:proofErr w:type="gramEnd"/>
      <w:r>
        <w:rPr>
          <w:rStyle w:val="c2"/>
          <w:color w:val="000000"/>
          <w:sz w:val="28"/>
          <w:szCs w:val="28"/>
        </w:rPr>
        <w:t>_______________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3. Как часто вы (подчеркните нужное):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-просматриваете с ребёнком дома мультфильмы, прослушиваете песни на татарском языке с сайта edu.tatar.ru;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-посещаете национальные музеи, выставки;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proofErr w:type="gramStart"/>
      <w:r>
        <w:rPr>
          <w:rStyle w:val="c2"/>
          <w:color w:val="000000"/>
          <w:sz w:val="28"/>
          <w:szCs w:val="28"/>
        </w:rPr>
        <w:t>читаете  детские</w:t>
      </w:r>
      <w:proofErr w:type="gramEnd"/>
      <w:r>
        <w:rPr>
          <w:rStyle w:val="c2"/>
          <w:color w:val="000000"/>
          <w:sz w:val="28"/>
          <w:szCs w:val="28"/>
        </w:rPr>
        <w:t xml:space="preserve"> художественные произведения на татарском языке;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-просматриваете детские национальные телепередачи, радиопрограммы.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4. Одобряете ли Вы работу по организации обучения детей   татарскому языку в детском саду?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А. Да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 Нет.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С. Затрудняюсь ответить. Поясните______________________________________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____________________________________________________________________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5.Нравится ли вам оформление и содержание родительского уголка «</w:t>
      </w:r>
      <w:proofErr w:type="spellStart"/>
      <w:proofErr w:type="gramStart"/>
      <w:r>
        <w:rPr>
          <w:rStyle w:val="c2"/>
          <w:b/>
          <w:bCs/>
          <w:color w:val="000000"/>
          <w:sz w:val="28"/>
          <w:szCs w:val="28"/>
        </w:rPr>
        <w:t>Татарча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 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сөйләшәбез</w:t>
      </w:r>
      <w:proofErr w:type="spellEnd"/>
      <w:proofErr w:type="gramEnd"/>
      <w:r>
        <w:rPr>
          <w:rStyle w:val="c2"/>
          <w:b/>
          <w:bCs/>
          <w:color w:val="000000"/>
          <w:sz w:val="28"/>
          <w:szCs w:val="28"/>
        </w:rPr>
        <w:t>»? Что бы Вы хотели дополнить?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А. Да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 Нет.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С.Другое__________________________________________________________________________________________________________________________________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6.  Хотелось бы вам, чтобы с вашим ребёнком чаще проводили занятия, 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игры  в</w:t>
      </w:r>
      <w:proofErr w:type="gramEnd"/>
      <w:r>
        <w:rPr>
          <w:rStyle w:val="c2"/>
          <w:b/>
          <w:bCs/>
          <w:color w:val="000000"/>
          <w:sz w:val="28"/>
          <w:szCs w:val="28"/>
        </w:rPr>
        <w:t xml:space="preserve"> детском саду на татарском языке?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А. Да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 Нет.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С. Затрудняюсь ответить.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7. Ознакомлены ли вы с учебно-методическим комплектом (детские произведения, аудиоматериалы, комплекты </w:t>
      </w:r>
      <w:r>
        <w:rPr>
          <w:rStyle w:val="c2"/>
          <w:b/>
          <w:bCs/>
          <w:color w:val="000000"/>
          <w:sz w:val="28"/>
          <w:szCs w:val="28"/>
        </w:rPr>
        <w:lastRenderedPageBreak/>
        <w:t>видеоматериалов на татарском языке), разработанным для обучения и развития детей в детском саду?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А. Хорошо.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 Не очень хорошо.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С.  Затрудняюсь ответить. Поясните__________________________________________________________________________________________________________________________________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8.  Как Вы оцениваете успехи своего ребёнка в освоении татарского языка в детском саду? Появляются ли в речи ребёнка новые слова на татарском языке?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А. Хорошо.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 Не очень хорошо.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С. Затрудняюсь ответить. Поясните______________________________________</w:t>
      </w:r>
    </w:p>
    <w:p w:rsidR="00DE513A" w:rsidRDefault="00DE513A" w:rsidP="00DE513A">
      <w:pPr>
        <w:pStyle w:val="c4"/>
        <w:spacing w:before="0" w:beforeAutospacing="0" w:after="0" w:afterAutospacing="0"/>
        <w:ind w:left="708" w:firstLine="58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9. Как Вы относитесь к внедрению новой программы УМК «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Татарча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                     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сөйләшәбез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» («Говорим по-татарски») в детском саду?                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А. Положительно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 Отрицательно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С. Затрудняюсь ответить. Поясните__________________________________________________________________________________________________________________________________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10. Нравится ли вашему ребенку 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занятия  по</w:t>
      </w:r>
      <w:proofErr w:type="gramEnd"/>
      <w:r>
        <w:rPr>
          <w:rStyle w:val="c2"/>
          <w:b/>
          <w:bCs/>
          <w:color w:val="000000"/>
          <w:sz w:val="28"/>
          <w:szCs w:val="28"/>
        </w:rPr>
        <w:t xml:space="preserve"> обучению татарскому языку по новой методике(УМК) в кабинете татарского языка?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А. Хорошо.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 Не очень хорошо.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С.  Затрудняюсь ответить. Поясните__________________________________________________________________________________________________________________________________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11. Также оцените работу воспитателей своей группы по обучению татарскому языку по новой методике(УМК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) ?</w:t>
      </w:r>
      <w:proofErr w:type="gramEnd"/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А. Хорошо.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 Не очень хорошо.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С.  Затрудняюсь ответить. Поясните__________________________________________________________________________________________________________________________________</w:t>
      </w:r>
    </w:p>
    <w:p w:rsidR="00DE513A" w:rsidRDefault="00DE513A" w:rsidP="00DE513A">
      <w:pPr>
        <w:pStyle w:val="c9"/>
        <w:spacing w:before="0" w:beforeAutospacing="0" w:after="0" w:afterAutospacing="0"/>
        <w:ind w:left="69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12.  Согласны ли вы, что 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внедрение  УМК</w:t>
      </w:r>
      <w:proofErr w:type="gramEnd"/>
      <w:r>
        <w:rPr>
          <w:rStyle w:val="c2"/>
          <w:b/>
          <w:bCs/>
          <w:color w:val="000000"/>
          <w:sz w:val="28"/>
          <w:szCs w:val="28"/>
        </w:rPr>
        <w:t xml:space="preserve">   поможет вашему ребёнку в    дальнейшем при обучении в школе?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А. Да.                                                           </w:t>
      </w:r>
    </w:p>
    <w:p w:rsidR="00DE513A" w:rsidRDefault="00DE513A" w:rsidP="00DE513A">
      <w:pPr>
        <w:pStyle w:val="c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 Нет.                                                                                                                    </w:t>
      </w:r>
      <w:r>
        <w:rPr>
          <w:rStyle w:val="c2"/>
          <w:color w:val="000000"/>
          <w:sz w:val="28"/>
          <w:szCs w:val="28"/>
        </w:rPr>
        <w:lastRenderedPageBreak/>
        <w:t xml:space="preserve">          С. Затрудняюсь ответить. Поясните_______________________________________</w:t>
      </w:r>
    </w:p>
    <w:p w:rsidR="00DE513A" w:rsidRDefault="00DE513A" w:rsidP="00DE513A"/>
    <w:p w:rsidR="00DE513A" w:rsidRDefault="00DE513A" w:rsidP="00DE513A"/>
    <w:p w:rsidR="00354865" w:rsidRDefault="00DE513A">
      <w:bookmarkStart w:id="0" w:name="_GoBack"/>
      <w:bookmarkEnd w:id="0"/>
    </w:p>
    <w:sectPr w:rsidR="00354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13A"/>
    <w:rsid w:val="0016772B"/>
    <w:rsid w:val="00DE513A"/>
    <w:rsid w:val="00E9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BAF83-C052-4985-9B5F-49E32991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13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E5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E5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E5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E5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E5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2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 Зарипов</dc:creator>
  <cp:keywords/>
  <dc:description/>
  <cp:lastModifiedBy>Ринат Зарипов</cp:lastModifiedBy>
  <cp:revision>2</cp:revision>
  <dcterms:created xsi:type="dcterms:W3CDTF">2014-11-13T17:56:00Z</dcterms:created>
  <dcterms:modified xsi:type="dcterms:W3CDTF">2014-11-13T17:56:00Z</dcterms:modified>
</cp:coreProperties>
</file>